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5" w:rsidRPr="004F7D95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7D95" w:rsidRPr="004F7D95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F7D95" w:rsidRPr="004F7D95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4F7D95" w:rsidRPr="004F7D95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ТАЙТУРСКОЕ МУНИЦИПАЛЬНОЕ ОБРАЗОВАНИЕ</w:t>
      </w:r>
    </w:p>
    <w:p w:rsidR="004F7D95" w:rsidRPr="004F7D95" w:rsidRDefault="004F7D95" w:rsidP="004F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D95" w:rsidRPr="004F7D95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9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F7D95" w:rsidRPr="004F7D95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7D95">
        <w:rPr>
          <w:rFonts w:ascii="Times New Roman" w:hAnsi="Times New Roman" w:cs="Times New Roman"/>
          <w:b/>
          <w:sz w:val="28"/>
          <w:szCs w:val="28"/>
        </w:rPr>
        <w:t>Проведения публичных (общественных) слушаний по</w:t>
      </w:r>
      <w:r w:rsidRPr="004F7D95">
        <w:rPr>
          <w:rFonts w:ascii="Times New Roman" w:hAnsi="Times New Roman" w:cs="Times New Roman"/>
          <w:b/>
          <w:sz w:val="28"/>
        </w:rPr>
        <w:t xml:space="preserve"> проекту </w:t>
      </w:r>
      <w:r>
        <w:rPr>
          <w:rFonts w:ascii="Times New Roman" w:hAnsi="Times New Roman" w:cs="Times New Roman"/>
          <w:b/>
          <w:sz w:val="28"/>
        </w:rPr>
        <w:t xml:space="preserve">Правил землепользования и застройки </w:t>
      </w:r>
      <w:r w:rsidRPr="004F7D95">
        <w:rPr>
          <w:rFonts w:ascii="Times New Roman" w:hAnsi="Times New Roman" w:cs="Times New Roman"/>
          <w:b/>
          <w:sz w:val="28"/>
        </w:rPr>
        <w:t>городского поселения Тайтурского муниципального образования</w:t>
      </w:r>
    </w:p>
    <w:p w:rsidR="004F7D95" w:rsidRPr="004F7D95" w:rsidRDefault="004F7D95" w:rsidP="004F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Иркутская область, Усольский район, р.п. Тайтурка, ул. Пеньковского, 8. Администрация городского поселения Тайтурского муниципального образования.                                                                                         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ВРЕМЯ ПРОВЕДЕНИЯ:   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2012 года 11</w:t>
      </w:r>
      <w:r w:rsidRPr="004F7D95">
        <w:rPr>
          <w:rFonts w:ascii="Times New Roman" w:hAnsi="Times New Roman" w:cs="Times New Roman"/>
          <w:sz w:val="28"/>
          <w:szCs w:val="28"/>
        </w:rPr>
        <w:t xml:space="preserve">.00 час.                                                               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ПОВЕСТКА: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1. Вступительное слово – </w:t>
      </w:r>
      <w:r>
        <w:rPr>
          <w:rFonts w:ascii="Times New Roman" w:hAnsi="Times New Roman" w:cs="Times New Roman"/>
          <w:sz w:val="28"/>
          <w:szCs w:val="28"/>
        </w:rPr>
        <w:t>зам. главы городского поселения Тайтурского муниципального образования.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2. 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4F7D9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– докладчик Е.Н. Соболева – специалист администрации городского поселения Тайтурского муниципального образования по землепользованию, архитектуре, градостроительству, муниципальному имуществу и благоустройству.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3. Обсуждение.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Орлова Л.И. – зам. </w:t>
      </w:r>
      <w:r w:rsidRPr="004F7D95">
        <w:rPr>
          <w:rFonts w:ascii="Times New Roman" w:hAnsi="Times New Roman" w:cs="Times New Roman"/>
          <w:sz w:val="28"/>
          <w:szCs w:val="28"/>
        </w:rPr>
        <w:t>главы городского поселения Тайтурского МО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2. Соболева Е.Н.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7D95"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 w:rsidRPr="004F7D95">
        <w:rPr>
          <w:rFonts w:ascii="Times New Roman" w:hAnsi="Times New Roman" w:cs="Times New Roman"/>
          <w:sz w:val="28"/>
          <w:szCs w:val="28"/>
        </w:rPr>
        <w:t xml:space="preserve"> Т.И. – главный специалист по муниципальному хозяйству администрации Тайтурского МО.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F7D95">
        <w:rPr>
          <w:rFonts w:ascii="Times New Roman" w:hAnsi="Times New Roman" w:cs="Times New Roman"/>
          <w:sz w:val="28"/>
          <w:szCs w:val="28"/>
        </w:rPr>
        <w:t>Гольчик</w:t>
      </w:r>
      <w:proofErr w:type="spellEnd"/>
      <w:r w:rsidRPr="004F7D95">
        <w:rPr>
          <w:rFonts w:ascii="Times New Roman" w:hAnsi="Times New Roman" w:cs="Times New Roman"/>
          <w:sz w:val="28"/>
          <w:szCs w:val="28"/>
        </w:rPr>
        <w:t xml:space="preserve"> В.С. – ведущий специалист по экономической политике администрации Тайтурского МО.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5. Ермолина Е.В.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Васильева М.В. 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Донская Е.А. 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Макарова Т.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Ливанов Е. И.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Кравчук В.Д.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Дмитриев С.А.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СЛУШАЛИ: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7D95">
        <w:rPr>
          <w:rFonts w:ascii="Times New Roman" w:hAnsi="Times New Roman" w:cs="Times New Roman"/>
          <w:sz w:val="28"/>
          <w:u w:val="single"/>
        </w:rPr>
        <w:t>Орлова Л.И.</w:t>
      </w:r>
      <w:r>
        <w:rPr>
          <w:rFonts w:ascii="Times New Roman" w:hAnsi="Times New Roman" w:cs="Times New Roman"/>
          <w:sz w:val="28"/>
        </w:rPr>
        <w:t xml:space="preserve"> – зам. главы Тайтурского МО </w:t>
      </w:r>
    </w:p>
    <w:p w:rsidR="004F7D95" w:rsidRDefault="004F7D95" w:rsidP="00AF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D9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</w:t>
      </w:r>
      <w:r>
        <w:rPr>
          <w:rFonts w:ascii="Times New Roman" w:hAnsi="Times New Roman" w:cs="Times New Roman"/>
          <w:sz w:val="28"/>
          <w:szCs w:val="28"/>
        </w:rPr>
        <w:t>ов капитального строительства, в</w:t>
      </w:r>
      <w:r w:rsidRPr="004F7D9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</w:t>
      </w:r>
      <w:proofErr w:type="gramEnd"/>
      <w:r w:rsidRPr="004F7D95">
        <w:rPr>
          <w:rFonts w:ascii="Times New Roman" w:hAnsi="Times New Roman" w:cs="Times New Roman"/>
          <w:sz w:val="28"/>
          <w:szCs w:val="28"/>
        </w:rPr>
        <w:t xml:space="preserve"> 15.06.2006г.,  Уставом городского поселения Тайтурского муниципального образования на публичные слушания выносится проект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4F7D95">
        <w:rPr>
          <w:rFonts w:ascii="Times New Roman" w:hAnsi="Times New Roman" w:cs="Times New Roman"/>
          <w:sz w:val="28"/>
          <w:szCs w:val="28"/>
        </w:rPr>
        <w:t>городского поселения Тайтурского МО разработанный ОАО «</w:t>
      </w:r>
      <w:proofErr w:type="spellStart"/>
      <w:r w:rsidRPr="004F7D95">
        <w:rPr>
          <w:rFonts w:ascii="Times New Roman" w:hAnsi="Times New Roman" w:cs="Times New Roman"/>
          <w:sz w:val="28"/>
          <w:szCs w:val="28"/>
        </w:rPr>
        <w:t>Иркутскгипродорнии</w:t>
      </w:r>
      <w:proofErr w:type="spellEnd"/>
      <w:r w:rsidRPr="004F7D95">
        <w:rPr>
          <w:rFonts w:ascii="Times New Roman" w:hAnsi="Times New Roman" w:cs="Times New Roman"/>
          <w:sz w:val="28"/>
          <w:szCs w:val="28"/>
        </w:rPr>
        <w:t xml:space="preserve">» по заказу администрации Тайтурского МО в соответствии с муниципальным контрактом № 12 от 10.01.2012г. </w:t>
      </w:r>
    </w:p>
    <w:p w:rsidR="004F7D95" w:rsidRPr="00151150" w:rsidRDefault="00AF23A7" w:rsidP="004F7D95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4F7D95">
        <w:rPr>
          <w:rFonts w:ascii="Times New Roman" w:eastAsia="Calibri" w:hAnsi="Times New Roman" w:cs="Times New Roman"/>
          <w:sz w:val="28"/>
        </w:rPr>
        <w:t>Распоряжение и информация о проведении публичных слушаний были напечатаны в газете Новости № 83(851) от 13 августа 2012г. и «</w:t>
      </w:r>
      <w:proofErr w:type="spellStart"/>
      <w:r w:rsidR="004F7D95">
        <w:rPr>
          <w:rFonts w:ascii="Times New Roman" w:eastAsia="Calibri" w:hAnsi="Times New Roman" w:cs="Times New Roman"/>
          <w:sz w:val="28"/>
        </w:rPr>
        <w:t>Усольские</w:t>
      </w:r>
      <w:proofErr w:type="spellEnd"/>
      <w:r w:rsidR="004F7D95">
        <w:rPr>
          <w:rFonts w:ascii="Times New Roman" w:eastAsia="Calibri" w:hAnsi="Times New Roman" w:cs="Times New Roman"/>
          <w:sz w:val="28"/>
        </w:rPr>
        <w:t xml:space="preserve"> новости и мировые репортажи» от 30 августа 2012 г., на информационных стендах развешены объявления. Проект правил землепользования и застройки Тайтурского МО размещен на сайте администрации в сети «Интернет». Также с проектом можно было ознакомиться в администрации ТМО.</w:t>
      </w:r>
    </w:p>
    <w:p w:rsid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D95" w:rsidRPr="004F7D95" w:rsidRDefault="004F7D95" w:rsidP="004F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  <w:u w:val="single"/>
        </w:rPr>
        <w:t>Соболева Е.Н.</w:t>
      </w:r>
      <w:r w:rsidRPr="004F7D95">
        <w:rPr>
          <w:rFonts w:ascii="Times New Roman" w:hAnsi="Times New Roman" w:cs="Times New Roman"/>
          <w:sz w:val="28"/>
          <w:szCs w:val="28"/>
        </w:rPr>
        <w:t xml:space="preserve">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4F7D95" w:rsidRDefault="00AF23A7" w:rsidP="004F7D95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95" w:rsidRPr="00151150">
        <w:rPr>
          <w:rFonts w:ascii="Times New Roman" w:hAnsi="Times New Roman" w:cs="Times New Roman"/>
          <w:sz w:val="28"/>
          <w:szCs w:val="28"/>
        </w:rPr>
        <w:t>Разработка проекта Правил землепользования и застройки Тайтурского МО осуществлялась ОАО «</w:t>
      </w:r>
      <w:proofErr w:type="spellStart"/>
      <w:r w:rsidR="004F7D95" w:rsidRPr="00151150">
        <w:rPr>
          <w:rFonts w:ascii="Times New Roman" w:hAnsi="Times New Roman" w:cs="Times New Roman"/>
          <w:sz w:val="28"/>
          <w:szCs w:val="28"/>
        </w:rPr>
        <w:t>Иркутскгипродорнии</w:t>
      </w:r>
      <w:proofErr w:type="spellEnd"/>
      <w:r w:rsidR="004F7D95" w:rsidRPr="00151150">
        <w:rPr>
          <w:rFonts w:ascii="Times New Roman" w:hAnsi="Times New Roman" w:cs="Times New Roman"/>
          <w:sz w:val="28"/>
          <w:szCs w:val="28"/>
        </w:rPr>
        <w:t xml:space="preserve">» по заказу администрации </w:t>
      </w:r>
      <w:r w:rsidR="004F7D95" w:rsidRPr="00151150">
        <w:rPr>
          <w:rFonts w:ascii="Times New Roman" w:hAnsi="Times New Roman" w:cs="Times New Roman"/>
          <w:bCs/>
          <w:sz w:val="28"/>
          <w:szCs w:val="28"/>
        </w:rPr>
        <w:t>Тайтурского</w:t>
      </w:r>
      <w:r w:rsidR="004F7D95" w:rsidRPr="001511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муниципальным контрактом  №12 от 10.01.2012 г. и техническим заданием на проектирование. </w:t>
      </w:r>
      <w:r w:rsidR="004F7D95" w:rsidRPr="00151150">
        <w:rPr>
          <w:rFonts w:ascii="Times New Roman" w:eastAsia="Calibri" w:hAnsi="Times New Roman" w:cs="Times New Roman"/>
          <w:sz w:val="28"/>
        </w:rPr>
        <w:t>Правила разработаны с учетом Генерального плана</w:t>
      </w:r>
      <w:r w:rsidR="004F7D95" w:rsidRPr="00151150">
        <w:rPr>
          <w:sz w:val="28"/>
          <w:szCs w:val="28"/>
        </w:rPr>
        <w:t xml:space="preserve"> </w:t>
      </w:r>
      <w:r w:rsidR="004F7D95" w:rsidRPr="00151150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="004F7D95" w:rsidRPr="00151150">
        <w:rPr>
          <w:rFonts w:ascii="Times New Roman" w:eastAsia="Calibri" w:hAnsi="Times New Roman" w:cs="Times New Roman"/>
          <w:sz w:val="28"/>
        </w:rPr>
        <w:t>, в соответствии с основными положениями Конституции Российской Федерации, Градостроительного, Гражданского и Земельного кодексов Российской Федерации и иных нормативных правовых актов.</w:t>
      </w:r>
    </w:p>
    <w:p w:rsidR="004F7D95" w:rsidRPr="00B7584D" w:rsidRDefault="004F7D95" w:rsidP="00B7584D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B758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Тайтурского МО являются нормативным правовым актом Тайтурского муниципального образования, устанавливают территориальные зоны и определяют регламенты использования земельных участков в границах поселения. </w:t>
      </w:r>
    </w:p>
    <w:p w:rsidR="004F7D95" w:rsidRPr="004C45C8" w:rsidRDefault="004F7D95" w:rsidP="00AF23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45C8">
        <w:rPr>
          <w:sz w:val="28"/>
          <w:szCs w:val="28"/>
        </w:rPr>
        <w:t xml:space="preserve">В ПЗЗ для каждой зоны предусмотрен набор конкретных регламентов, который распространяется на любые виды разрешенного использования </w:t>
      </w:r>
      <w:r w:rsidRPr="004C45C8">
        <w:rPr>
          <w:sz w:val="28"/>
          <w:szCs w:val="28"/>
        </w:rPr>
        <w:lastRenderedPageBreak/>
        <w:t xml:space="preserve">земельных участков и объектов капитального строительства в пределах одной территориальной зоны. </w:t>
      </w:r>
    </w:p>
    <w:p w:rsidR="004F7D95" w:rsidRPr="004C45C8" w:rsidRDefault="004F7D95" w:rsidP="00AF23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45C8">
        <w:rPr>
          <w:sz w:val="28"/>
          <w:szCs w:val="28"/>
        </w:rPr>
        <w:t xml:space="preserve">Правила землепользования и застройки Тайтурского муниципального образования - городского поселения состоят из графической и текстовой части, графическая часть включает в себя «Карту градостроительного зонирования». На карте градостроительного зонирования, земельные участки отнесены к территориальной зоне, и носят определенный индекс. </w:t>
      </w:r>
    </w:p>
    <w:p w:rsidR="004F7D95" w:rsidRPr="00151150" w:rsidRDefault="004F7D95" w:rsidP="00AF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50">
        <w:rPr>
          <w:rFonts w:ascii="Times New Roman" w:hAnsi="Times New Roman" w:cs="Times New Roman"/>
          <w:sz w:val="28"/>
          <w:szCs w:val="28"/>
        </w:rPr>
        <w:t xml:space="preserve">В каждой зоне имеется </w:t>
      </w:r>
      <w:r w:rsidRPr="00B7584D">
        <w:rPr>
          <w:rFonts w:ascii="Times New Roman" w:hAnsi="Times New Roman" w:cs="Times New Roman"/>
          <w:sz w:val="28"/>
          <w:szCs w:val="28"/>
        </w:rPr>
        <w:t xml:space="preserve">основной, вспомогательный и условно разрешенный вид использования </w:t>
      </w:r>
      <w:r w:rsidRPr="00151150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F7D95" w:rsidRPr="00151150" w:rsidRDefault="004F7D95" w:rsidP="00AF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50">
        <w:rPr>
          <w:rFonts w:ascii="Times New Roman" w:hAnsi="Times New Roman" w:cs="Times New Roman"/>
          <w:sz w:val="28"/>
          <w:szCs w:val="28"/>
        </w:rPr>
        <w:t>Кроме того, на карте отражены зоны с особыми условиями использования накладывающие ограничения на использование территориальной зоны. Для каждой зоны определены ограничения, а именно: ограничения использования</w:t>
      </w:r>
      <w:r w:rsidRPr="00151150">
        <w:rPr>
          <w:rFonts w:ascii="Times New Roman" w:hAnsi="Times New Roman" w:cs="Times New Roman"/>
          <w:snapToGrid w:val="0"/>
          <w:sz w:val="28"/>
          <w:szCs w:val="28"/>
        </w:rPr>
        <w:t xml:space="preserve"> земельных участков и объектов капитального строительства в границах</w:t>
      </w:r>
      <w:r w:rsidRPr="00151150">
        <w:rPr>
          <w:rFonts w:ascii="Times New Roman" w:hAnsi="Times New Roman" w:cs="Times New Roman"/>
          <w:sz w:val="28"/>
          <w:szCs w:val="28"/>
        </w:rPr>
        <w:t xml:space="preserve"> санитарно-защитных зон;</w:t>
      </w:r>
      <w:r w:rsidRPr="0015115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51150">
        <w:rPr>
          <w:rFonts w:ascii="Times New Roman" w:hAnsi="Times New Roman" w:cs="Times New Roman"/>
          <w:sz w:val="28"/>
          <w:szCs w:val="28"/>
        </w:rPr>
        <w:t>границах охранных зон высоковольтных воздушных линий электропередачи;</w:t>
      </w:r>
      <w:r w:rsidRPr="0015115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51150">
        <w:rPr>
          <w:rFonts w:ascii="Times New Roman" w:hAnsi="Times New Roman" w:cs="Times New Roman"/>
          <w:sz w:val="28"/>
          <w:szCs w:val="28"/>
        </w:rPr>
        <w:t>границах площадей залегания полезных ископаемых;</w:t>
      </w:r>
      <w:r w:rsidRPr="00151150">
        <w:rPr>
          <w:rFonts w:ascii="Times New Roman" w:hAnsi="Times New Roman" w:cs="Times New Roman"/>
          <w:snapToGrid w:val="0"/>
          <w:sz w:val="28"/>
          <w:szCs w:val="28"/>
        </w:rPr>
        <w:t xml:space="preserve"> в границах </w:t>
      </w:r>
      <w:r w:rsidRPr="00151150">
        <w:rPr>
          <w:rFonts w:ascii="Times New Roman" w:hAnsi="Times New Roman" w:cs="Times New Roman"/>
          <w:sz w:val="28"/>
          <w:szCs w:val="28"/>
        </w:rPr>
        <w:t xml:space="preserve">первого пояса зон санитарной охраны источников хозяйственно-питьевого водоснабжения; </w:t>
      </w:r>
      <w:r w:rsidRPr="00151150">
        <w:rPr>
          <w:rFonts w:ascii="Times New Roman" w:hAnsi="Times New Roman" w:cs="Times New Roman"/>
          <w:snapToGrid w:val="0"/>
          <w:sz w:val="28"/>
          <w:szCs w:val="28"/>
        </w:rPr>
        <w:t xml:space="preserve">в границах </w:t>
      </w:r>
      <w:proofErr w:type="spellStart"/>
      <w:r w:rsidRPr="00151150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51150">
        <w:rPr>
          <w:rFonts w:ascii="Times New Roman" w:hAnsi="Times New Roman" w:cs="Times New Roman"/>
          <w:sz w:val="28"/>
          <w:szCs w:val="28"/>
        </w:rPr>
        <w:t>одоохранных</w:t>
      </w:r>
      <w:proofErr w:type="spellEnd"/>
      <w:r w:rsidRPr="00151150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и в границах территорий объектов культурного наследия и т.д.</w:t>
      </w:r>
    </w:p>
    <w:p w:rsidR="004F7D95" w:rsidRPr="00151150" w:rsidRDefault="004F7D95" w:rsidP="00AF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50">
        <w:rPr>
          <w:rFonts w:ascii="Times New Roman" w:hAnsi="Times New Roman" w:cs="Times New Roman"/>
          <w:sz w:val="28"/>
          <w:szCs w:val="28"/>
        </w:rPr>
        <w:t xml:space="preserve">В текстовую часть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151150">
        <w:rPr>
          <w:rFonts w:ascii="Times New Roman" w:hAnsi="Times New Roman" w:cs="Times New Roman"/>
          <w:sz w:val="28"/>
          <w:szCs w:val="28"/>
        </w:rPr>
        <w:t xml:space="preserve">входит: порядок применения правил землепользования и застройки, градостроительные регламенты. Градостроительные регламенты призваны показать и определить виды разрешенного использования тех или иных земельных участков и территориальных зон, а так же предельные  параметры зон (минимальные и максимальные размеры земельных участков, параметры для возводимых объектов). </w:t>
      </w:r>
    </w:p>
    <w:p w:rsidR="004F7D95" w:rsidRPr="00151150" w:rsidRDefault="004F7D95" w:rsidP="00AF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50">
        <w:rPr>
          <w:rFonts w:ascii="Times New Roman" w:hAnsi="Times New Roman" w:cs="Times New Roman"/>
          <w:sz w:val="28"/>
          <w:szCs w:val="28"/>
        </w:rPr>
        <w:t xml:space="preserve">Правила являются общедоступными, и обязательными для использования на всех стадиях строительства и реконструкции - от выдачи задания на проектирование до получения разрешения на эксплуатацию объекта. </w:t>
      </w:r>
    </w:p>
    <w:p w:rsidR="004F7D95" w:rsidRPr="00730F4E" w:rsidRDefault="004F7D95" w:rsidP="0028420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4C45C8">
        <w:rPr>
          <w:sz w:val="28"/>
          <w:szCs w:val="28"/>
        </w:rPr>
        <w:t xml:space="preserve">Правила землепользования и застройки после утверждения являются нормативно-правовым актом, </w:t>
      </w:r>
      <w:proofErr w:type="gramStart"/>
      <w:r w:rsidRPr="004C45C8">
        <w:rPr>
          <w:sz w:val="28"/>
          <w:szCs w:val="28"/>
        </w:rPr>
        <w:t>обязательным к исполнению</w:t>
      </w:r>
      <w:proofErr w:type="gramEnd"/>
      <w:r w:rsidRPr="004C45C8">
        <w:rPr>
          <w:sz w:val="28"/>
          <w:szCs w:val="28"/>
        </w:rPr>
        <w:t xml:space="preserve"> всеми.</w:t>
      </w:r>
    </w:p>
    <w:p w:rsidR="00B7584D" w:rsidRDefault="00B7584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84205" w:rsidRPr="00284205" w:rsidRDefault="00284205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84205">
        <w:rPr>
          <w:sz w:val="28"/>
          <w:szCs w:val="28"/>
          <w:u w:val="single"/>
        </w:rPr>
        <w:t>Обсуждение</w:t>
      </w:r>
    </w:p>
    <w:p w:rsidR="00936FED" w:rsidRPr="00B7584D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Вопрос:</w:t>
      </w:r>
    </w:p>
    <w:p w:rsidR="00936FED" w:rsidRPr="00284205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84205">
        <w:rPr>
          <w:sz w:val="28"/>
          <w:szCs w:val="28"/>
        </w:rPr>
        <w:t>Закусилов</w:t>
      </w:r>
      <w:proofErr w:type="spellEnd"/>
      <w:r w:rsidRPr="00284205">
        <w:rPr>
          <w:sz w:val="28"/>
          <w:szCs w:val="28"/>
        </w:rPr>
        <w:t xml:space="preserve"> В.А. -  Когда Правила вступят в законную силу?</w:t>
      </w:r>
    </w:p>
    <w:p w:rsidR="00936FED" w:rsidRPr="00B7584D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Ответ:</w:t>
      </w:r>
    </w:p>
    <w:p w:rsidR="00284205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205">
        <w:rPr>
          <w:sz w:val="28"/>
          <w:szCs w:val="28"/>
        </w:rPr>
        <w:t xml:space="preserve">Соболева Е.Н.-  населению  было дано время  для ознакомления, возможность принять участие в обсуждении. Проект Правил,  с внесенными по результатам  публичных слушаний изменениями,  представляется главе городского поселения </w:t>
      </w:r>
      <w:r w:rsidR="00AF40AA" w:rsidRPr="00284205">
        <w:rPr>
          <w:sz w:val="28"/>
          <w:szCs w:val="28"/>
        </w:rPr>
        <w:t xml:space="preserve">Тайтурского МО </w:t>
      </w:r>
      <w:r w:rsidRPr="00284205">
        <w:rPr>
          <w:sz w:val="28"/>
          <w:szCs w:val="28"/>
        </w:rPr>
        <w:t>для принятия решения  о направлении проекта в  </w:t>
      </w:r>
      <w:r w:rsidR="00AF40AA" w:rsidRPr="00284205">
        <w:rPr>
          <w:sz w:val="28"/>
          <w:szCs w:val="28"/>
        </w:rPr>
        <w:t>Думу Тайтурского МО</w:t>
      </w:r>
      <w:r w:rsidR="00B7584D">
        <w:rPr>
          <w:sz w:val="28"/>
          <w:szCs w:val="28"/>
        </w:rPr>
        <w:t>  на утверждение</w:t>
      </w:r>
      <w:r w:rsidRPr="00284205">
        <w:rPr>
          <w:sz w:val="28"/>
          <w:szCs w:val="28"/>
        </w:rPr>
        <w:t xml:space="preserve">, либо об отклонении и направлении проекта Правил  на доработку с указанием даты его повторного представления. После утверждения </w:t>
      </w:r>
      <w:r w:rsidR="00AF40AA" w:rsidRPr="00284205">
        <w:rPr>
          <w:sz w:val="28"/>
          <w:szCs w:val="28"/>
        </w:rPr>
        <w:t xml:space="preserve">Думой Тайтурского МО </w:t>
      </w:r>
      <w:r w:rsidRPr="00284205">
        <w:rPr>
          <w:sz w:val="28"/>
          <w:szCs w:val="28"/>
        </w:rPr>
        <w:t>Правил</w:t>
      </w:r>
      <w:r w:rsidR="00AF40AA" w:rsidRPr="00284205">
        <w:rPr>
          <w:sz w:val="28"/>
          <w:szCs w:val="28"/>
        </w:rPr>
        <w:t>а</w:t>
      </w:r>
      <w:r w:rsidRPr="00284205">
        <w:rPr>
          <w:sz w:val="28"/>
          <w:szCs w:val="28"/>
        </w:rPr>
        <w:t xml:space="preserve"> землепользования и застройки  Правила вступят в законную силу.</w:t>
      </w:r>
    </w:p>
    <w:p w:rsidR="00936FED" w:rsidRPr="00B7584D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Вопрос:</w:t>
      </w:r>
    </w:p>
    <w:p w:rsidR="00936FED" w:rsidRPr="00284205" w:rsidRDefault="00AF40AA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84205">
        <w:rPr>
          <w:sz w:val="28"/>
          <w:szCs w:val="28"/>
        </w:rPr>
        <w:lastRenderedPageBreak/>
        <w:t>Шахурдина</w:t>
      </w:r>
      <w:proofErr w:type="spellEnd"/>
      <w:r w:rsidRPr="00284205">
        <w:rPr>
          <w:sz w:val="28"/>
          <w:szCs w:val="28"/>
        </w:rPr>
        <w:t xml:space="preserve"> М.</w:t>
      </w:r>
      <w:r w:rsidR="00936FED" w:rsidRPr="00284205">
        <w:rPr>
          <w:sz w:val="28"/>
          <w:szCs w:val="28"/>
        </w:rPr>
        <w:t> -  Поясните</w:t>
      </w:r>
      <w:r w:rsidRPr="00284205">
        <w:rPr>
          <w:sz w:val="28"/>
          <w:szCs w:val="28"/>
        </w:rPr>
        <w:t>,</w:t>
      </w:r>
      <w:r w:rsidR="00936FED" w:rsidRPr="00284205">
        <w:rPr>
          <w:sz w:val="28"/>
          <w:szCs w:val="28"/>
        </w:rPr>
        <w:t xml:space="preserve"> что оз</w:t>
      </w:r>
      <w:r w:rsidRPr="00284205">
        <w:rPr>
          <w:sz w:val="28"/>
          <w:szCs w:val="28"/>
        </w:rPr>
        <w:t xml:space="preserve">начает зона, окрашенная  </w:t>
      </w:r>
      <w:r w:rsidR="00936FED" w:rsidRPr="00284205">
        <w:rPr>
          <w:sz w:val="28"/>
          <w:szCs w:val="28"/>
        </w:rPr>
        <w:t>коричневым цветом?</w:t>
      </w:r>
    </w:p>
    <w:p w:rsidR="00936FED" w:rsidRPr="00B7584D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Ответ:</w:t>
      </w:r>
    </w:p>
    <w:p w:rsidR="00284205" w:rsidRDefault="00AF40AA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205">
        <w:rPr>
          <w:sz w:val="28"/>
          <w:szCs w:val="28"/>
        </w:rPr>
        <w:t xml:space="preserve">Соболева Е.Н. </w:t>
      </w:r>
      <w:r w:rsidR="00936FED" w:rsidRPr="00284205">
        <w:rPr>
          <w:sz w:val="28"/>
          <w:szCs w:val="28"/>
        </w:rPr>
        <w:t>-  как уже сказано было в докладе каждая зона окрашена своим определенным  цветом, в данном случ</w:t>
      </w:r>
      <w:r w:rsidRPr="00284205">
        <w:rPr>
          <w:sz w:val="28"/>
          <w:szCs w:val="28"/>
        </w:rPr>
        <w:t xml:space="preserve">ае </w:t>
      </w:r>
      <w:proofErr w:type="gramStart"/>
      <w:r w:rsidR="00936FED" w:rsidRPr="00284205">
        <w:rPr>
          <w:sz w:val="28"/>
          <w:szCs w:val="28"/>
        </w:rPr>
        <w:t>коричневый</w:t>
      </w:r>
      <w:proofErr w:type="gramEnd"/>
      <w:r w:rsidR="00936FED" w:rsidRPr="00284205">
        <w:rPr>
          <w:sz w:val="28"/>
          <w:szCs w:val="28"/>
        </w:rPr>
        <w:t xml:space="preserve"> – это зона жилой  </w:t>
      </w:r>
      <w:proofErr w:type="spellStart"/>
      <w:r w:rsidRPr="00284205">
        <w:rPr>
          <w:sz w:val="28"/>
          <w:szCs w:val="28"/>
        </w:rPr>
        <w:t>средне-</w:t>
      </w:r>
      <w:r w:rsidR="00936FED" w:rsidRPr="00284205">
        <w:rPr>
          <w:sz w:val="28"/>
          <w:szCs w:val="28"/>
        </w:rPr>
        <w:t>этажной</w:t>
      </w:r>
      <w:proofErr w:type="spellEnd"/>
      <w:r w:rsidR="00936FED" w:rsidRPr="00284205">
        <w:rPr>
          <w:sz w:val="28"/>
          <w:szCs w:val="28"/>
        </w:rPr>
        <w:t xml:space="preserve"> застройки</w:t>
      </w:r>
      <w:r w:rsidRPr="00284205">
        <w:rPr>
          <w:sz w:val="28"/>
          <w:szCs w:val="28"/>
        </w:rPr>
        <w:t xml:space="preserve"> (3-5 этажные дома)</w:t>
      </w:r>
      <w:r w:rsidR="00936FED" w:rsidRPr="00284205">
        <w:rPr>
          <w:sz w:val="28"/>
          <w:szCs w:val="28"/>
        </w:rPr>
        <w:t>, в этой зоне нельзя, например, выделить земельные участки  под ЛПХ или ИЖС.</w:t>
      </w:r>
    </w:p>
    <w:p w:rsidR="00936FED" w:rsidRPr="00B7584D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Вопрос:</w:t>
      </w:r>
    </w:p>
    <w:p w:rsidR="00936FED" w:rsidRPr="00284205" w:rsidRDefault="007842AE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4205">
        <w:rPr>
          <w:sz w:val="28"/>
          <w:szCs w:val="28"/>
        </w:rPr>
        <w:t>Дмитриев</w:t>
      </w:r>
      <w:proofErr w:type="gramEnd"/>
      <w:r w:rsidRPr="00284205">
        <w:rPr>
          <w:sz w:val="28"/>
          <w:szCs w:val="28"/>
        </w:rPr>
        <w:t xml:space="preserve"> С.А. </w:t>
      </w:r>
      <w:r w:rsidR="00936FED" w:rsidRPr="00284205">
        <w:rPr>
          <w:sz w:val="28"/>
          <w:szCs w:val="28"/>
        </w:rPr>
        <w:t>-   </w:t>
      </w:r>
      <w:proofErr w:type="gramStart"/>
      <w:r w:rsidR="009E200F" w:rsidRPr="00284205">
        <w:rPr>
          <w:sz w:val="28"/>
          <w:szCs w:val="28"/>
        </w:rPr>
        <w:t>Какой</w:t>
      </w:r>
      <w:proofErr w:type="gramEnd"/>
      <w:r w:rsidR="009E200F" w:rsidRPr="00284205">
        <w:rPr>
          <w:sz w:val="28"/>
          <w:szCs w:val="28"/>
        </w:rPr>
        <w:t xml:space="preserve"> высоты может быть ограждение на участке в зоне застройки малоэтажными домами?</w:t>
      </w:r>
    </w:p>
    <w:p w:rsidR="00B7584D" w:rsidRPr="00B7584D" w:rsidRDefault="00B7584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Ответ:</w:t>
      </w:r>
    </w:p>
    <w:p w:rsidR="00936FED" w:rsidRPr="00284205" w:rsidRDefault="009E200F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205">
        <w:rPr>
          <w:sz w:val="28"/>
          <w:szCs w:val="28"/>
        </w:rPr>
        <w:t xml:space="preserve">Соболева Е.Н. </w:t>
      </w:r>
      <w:r w:rsidR="00936FED" w:rsidRPr="00284205">
        <w:rPr>
          <w:sz w:val="28"/>
          <w:szCs w:val="28"/>
        </w:rPr>
        <w:t>-   </w:t>
      </w:r>
      <w:r w:rsidRPr="00284205">
        <w:rPr>
          <w:sz w:val="28"/>
          <w:szCs w:val="28"/>
        </w:rPr>
        <w:t>ограждения должны быть сетчатые или решетчатые высотой не более 1,8 м.</w:t>
      </w:r>
    </w:p>
    <w:p w:rsidR="00B7584D" w:rsidRPr="00B7584D" w:rsidRDefault="00B7584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Вопрос:</w:t>
      </w:r>
    </w:p>
    <w:p w:rsidR="009E200F" w:rsidRPr="00284205" w:rsidRDefault="00284205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205">
        <w:rPr>
          <w:sz w:val="28"/>
          <w:szCs w:val="28"/>
        </w:rPr>
        <w:t xml:space="preserve">Ливанов Е.И. </w:t>
      </w:r>
      <w:r w:rsidR="00936FED" w:rsidRPr="00284205">
        <w:rPr>
          <w:sz w:val="28"/>
          <w:szCs w:val="28"/>
        </w:rPr>
        <w:t xml:space="preserve">-  </w:t>
      </w:r>
      <w:r w:rsidRPr="00284205">
        <w:rPr>
          <w:sz w:val="28"/>
          <w:szCs w:val="28"/>
        </w:rPr>
        <w:t>как должен ра</w:t>
      </w:r>
      <w:r w:rsidR="009E200F" w:rsidRPr="00284205">
        <w:rPr>
          <w:sz w:val="28"/>
          <w:szCs w:val="28"/>
        </w:rPr>
        <w:t>сполагаться жилой дом</w:t>
      </w:r>
      <w:r w:rsidRPr="00284205">
        <w:rPr>
          <w:sz w:val="28"/>
          <w:szCs w:val="28"/>
        </w:rPr>
        <w:t xml:space="preserve"> на участке</w:t>
      </w:r>
      <w:r w:rsidR="009E200F" w:rsidRPr="00284205">
        <w:rPr>
          <w:sz w:val="28"/>
          <w:szCs w:val="28"/>
        </w:rPr>
        <w:t>?</w:t>
      </w:r>
    </w:p>
    <w:p w:rsidR="00B7584D" w:rsidRPr="00B7584D" w:rsidRDefault="00B7584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84D">
        <w:rPr>
          <w:i/>
          <w:sz w:val="28"/>
          <w:szCs w:val="28"/>
        </w:rPr>
        <w:t>Ответ:</w:t>
      </w:r>
    </w:p>
    <w:p w:rsidR="00284205" w:rsidRPr="00284205" w:rsidRDefault="009E200F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4205">
        <w:rPr>
          <w:sz w:val="28"/>
          <w:szCs w:val="28"/>
        </w:rPr>
        <w:t>Соболева Е.Н. -   </w:t>
      </w:r>
      <w:r w:rsidR="00284205" w:rsidRPr="00284205">
        <w:rPr>
          <w:sz w:val="28"/>
          <w:szCs w:val="28"/>
        </w:rPr>
        <w:t>В зоне застройки индивидуальными жилыми домами расстояние между фронтальной границей участка и основным строением предусматривается до 6 м. Максимальное расстояние от границ землевладения до строений, а также между строениями: от границ соседнего участка до основного строения – 3м, от границ соседнего участка до хозяйственных и прочих строений – 1м, отступ от красной линии – не менее 5м.</w:t>
      </w:r>
      <w:proofErr w:type="gramEnd"/>
    </w:p>
    <w:p w:rsidR="00284205" w:rsidRDefault="00284205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6FED" w:rsidRPr="00284205" w:rsidRDefault="00936FED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84205">
        <w:rPr>
          <w:sz w:val="28"/>
          <w:szCs w:val="28"/>
          <w:u w:val="single"/>
        </w:rPr>
        <w:t>Выступления:</w:t>
      </w:r>
    </w:p>
    <w:p w:rsidR="00936FED" w:rsidRPr="00284205" w:rsidRDefault="007842AE" w:rsidP="002842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205">
        <w:rPr>
          <w:sz w:val="28"/>
          <w:szCs w:val="28"/>
        </w:rPr>
        <w:t xml:space="preserve">Орлова Л.И. – </w:t>
      </w:r>
      <w:r w:rsidR="00284205" w:rsidRPr="00284205">
        <w:rPr>
          <w:sz w:val="28"/>
          <w:szCs w:val="28"/>
        </w:rPr>
        <w:t xml:space="preserve">если вопросов больше нет, </w:t>
      </w:r>
      <w:r w:rsidRPr="00284205">
        <w:rPr>
          <w:sz w:val="28"/>
          <w:szCs w:val="28"/>
        </w:rPr>
        <w:t>предлагаю признать публичные слушания состоявшимися и одобрить проект Правил землепользования и застройки Тайтурского муниципального образования.</w:t>
      </w:r>
    </w:p>
    <w:p w:rsidR="004F7D95" w:rsidRPr="00284205" w:rsidRDefault="004F7D95" w:rsidP="00284205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AE" w:rsidRPr="00AF23A7" w:rsidRDefault="007842AE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A7">
        <w:rPr>
          <w:rFonts w:ascii="Times New Roman" w:hAnsi="Times New Roman" w:cs="Times New Roman"/>
          <w:sz w:val="28"/>
          <w:szCs w:val="28"/>
        </w:rPr>
        <w:t>ГОЛОСОВАНИЕ:</w:t>
      </w:r>
    </w:p>
    <w:p w:rsidR="007842AE" w:rsidRPr="00AF23A7" w:rsidRDefault="007842AE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A7">
        <w:rPr>
          <w:rFonts w:ascii="Times New Roman" w:hAnsi="Times New Roman" w:cs="Times New Roman"/>
          <w:sz w:val="28"/>
          <w:szCs w:val="28"/>
        </w:rPr>
        <w:t>За данное решение –   16 человек</w:t>
      </w:r>
    </w:p>
    <w:p w:rsidR="007842AE" w:rsidRPr="00AF23A7" w:rsidRDefault="007842AE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A7">
        <w:rPr>
          <w:rFonts w:ascii="Times New Roman" w:hAnsi="Times New Roman" w:cs="Times New Roman"/>
          <w:sz w:val="28"/>
          <w:szCs w:val="28"/>
        </w:rPr>
        <w:t>Против –  0 человек</w:t>
      </w:r>
    </w:p>
    <w:p w:rsidR="007842AE" w:rsidRPr="00AF23A7" w:rsidRDefault="007842AE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A7">
        <w:rPr>
          <w:rFonts w:ascii="Times New Roman" w:hAnsi="Times New Roman" w:cs="Times New Roman"/>
          <w:sz w:val="28"/>
          <w:szCs w:val="28"/>
        </w:rPr>
        <w:t>Воздержался –  0 человек</w:t>
      </w:r>
    </w:p>
    <w:p w:rsidR="00284205" w:rsidRDefault="00284205" w:rsidP="00284205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205" w:rsidRPr="00151150" w:rsidRDefault="004F7D95" w:rsidP="00284205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1150">
        <w:rPr>
          <w:rFonts w:ascii="Times New Roman" w:eastAsia="Calibri" w:hAnsi="Times New Roman" w:cs="Times New Roman"/>
          <w:sz w:val="28"/>
        </w:rPr>
        <w:t>РЕШЕНИЕ:</w:t>
      </w:r>
    </w:p>
    <w:p w:rsidR="004F7D95" w:rsidRDefault="004F7D95" w:rsidP="00284205">
      <w:pPr>
        <w:pStyle w:val="a4"/>
        <w:numPr>
          <w:ilvl w:val="0"/>
          <w:numId w:val="1"/>
        </w:numPr>
        <w:tabs>
          <w:tab w:val="left" w:pos="-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F0026D">
        <w:rPr>
          <w:rFonts w:ascii="Times New Roman" w:eastAsia="Calibri" w:hAnsi="Times New Roman" w:cs="Times New Roman"/>
          <w:sz w:val="28"/>
        </w:rPr>
        <w:t>Признать публичные слушания состоявшимися.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F7D95" w:rsidRPr="00325AA1" w:rsidRDefault="004F7D95" w:rsidP="00284205">
      <w:pPr>
        <w:pStyle w:val="a4"/>
        <w:numPr>
          <w:ilvl w:val="0"/>
          <w:numId w:val="1"/>
        </w:numPr>
        <w:tabs>
          <w:tab w:val="left" w:pos="-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325AA1">
        <w:rPr>
          <w:rFonts w:ascii="Times New Roman" w:eastAsia="Calibri" w:hAnsi="Times New Roman" w:cs="Times New Roman"/>
          <w:sz w:val="28"/>
        </w:rPr>
        <w:t>Одобрить проект Правил землепользования и застройки городского поселения Тайтурского муниципального образования.</w:t>
      </w:r>
      <w:r w:rsidRPr="00325AA1">
        <w:rPr>
          <w:sz w:val="28"/>
          <w:szCs w:val="28"/>
        </w:rPr>
        <w:t xml:space="preserve"> </w:t>
      </w:r>
      <w:r w:rsidRPr="00325AA1">
        <w:rPr>
          <w:rFonts w:ascii="Times New Roman" w:hAnsi="Times New Roman" w:cs="Times New Roman"/>
          <w:sz w:val="28"/>
          <w:szCs w:val="28"/>
        </w:rPr>
        <w:t xml:space="preserve">Рекомендовать Думе городского поселения Тайтурского муниципального образования утвердить проект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325AA1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образования, разработанный ОАО «</w:t>
      </w:r>
      <w:proofErr w:type="spellStart"/>
      <w:r w:rsidRPr="00325AA1">
        <w:rPr>
          <w:rFonts w:ascii="Times New Roman" w:hAnsi="Times New Roman" w:cs="Times New Roman"/>
          <w:sz w:val="28"/>
          <w:szCs w:val="28"/>
        </w:rPr>
        <w:t>Иркутскгипродорнии</w:t>
      </w:r>
      <w:proofErr w:type="spellEnd"/>
      <w:r w:rsidRPr="00325AA1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№ 12 от 10.01.2012г.</w:t>
      </w:r>
    </w:p>
    <w:p w:rsidR="00AF23A7" w:rsidRPr="00AF23A7" w:rsidRDefault="00AF23A7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3A7" w:rsidRPr="00AF23A7" w:rsidRDefault="00AF23A7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A7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Л. И. Орлова </w:t>
      </w:r>
    </w:p>
    <w:p w:rsidR="00AF23A7" w:rsidRPr="00AF23A7" w:rsidRDefault="00AF23A7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3A7" w:rsidRPr="00AF23A7" w:rsidRDefault="00AF23A7" w:rsidP="002842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F23A7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Е.Н. Соболева</w:t>
      </w:r>
    </w:p>
    <w:p w:rsidR="00F40097" w:rsidRDefault="00F40097" w:rsidP="00284205">
      <w:pPr>
        <w:jc w:val="both"/>
      </w:pPr>
    </w:p>
    <w:sectPr w:rsidR="00F40097" w:rsidSect="00B758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D95"/>
    <w:rsid w:val="00284205"/>
    <w:rsid w:val="004F7D95"/>
    <w:rsid w:val="007842AE"/>
    <w:rsid w:val="00936FED"/>
    <w:rsid w:val="009E200F"/>
    <w:rsid w:val="009E2C36"/>
    <w:rsid w:val="00AF23A7"/>
    <w:rsid w:val="00AF40AA"/>
    <w:rsid w:val="00B7584D"/>
    <w:rsid w:val="00F40097"/>
    <w:rsid w:val="00FD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7D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6</cp:revision>
  <dcterms:created xsi:type="dcterms:W3CDTF">2012-10-23T00:33:00Z</dcterms:created>
  <dcterms:modified xsi:type="dcterms:W3CDTF">2012-10-23T05:34:00Z</dcterms:modified>
</cp:coreProperties>
</file>